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367"/>
      </w:tblGrid>
      <w:tr w:rsidR="00162E3B" w:rsidRPr="00162E3B" w:rsidTr="00F23FBA">
        <w:tc>
          <w:tcPr>
            <w:tcW w:w="6204" w:type="dxa"/>
          </w:tcPr>
          <w:p w:rsidR="00162E3B" w:rsidRDefault="00162E3B" w:rsidP="00162E3B">
            <w:bookmarkStart w:id="0" w:name="_GoBack"/>
            <w:bookmarkEnd w:id="0"/>
          </w:p>
        </w:tc>
        <w:tc>
          <w:tcPr>
            <w:tcW w:w="3367" w:type="dxa"/>
          </w:tcPr>
          <w:p w:rsidR="00162E3B" w:rsidRPr="00162E3B" w:rsidRDefault="00162E3B" w:rsidP="00BB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678" w:type="dxa"/>
        <w:tblLayout w:type="fixed"/>
        <w:tblLook w:val="04A0" w:firstRow="1" w:lastRow="0" w:firstColumn="1" w:lastColumn="0" w:noHBand="0" w:noVBand="1"/>
      </w:tblPr>
      <w:tblGrid>
        <w:gridCol w:w="3360"/>
        <w:gridCol w:w="150"/>
        <w:gridCol w:w="3210"/>
        <w:gridCol w:w="334"/>
        <w:gridCol w:w="2624"/>
      </w:tblGrid>
      <w:tr w:rsidR="00697427" w:rsidRPr="00070AF0" w:rsidTr="009E7446">
        <w:trPr>
          <w:trHeight w:hRule="exact" w:val="964"/>
        </w:trPr>
        <w:tc>
          <w:tcPr>
            <w:tcW w:w="3360" w:type="dxa"/>
          </w:tcPr>
          <w:p w:rsidR="00697427" w:rsidRPr="00070AF0" w:rsidRDefault="00697427" w:rsidP="009E7446">
            <w:pPr>
              <w:spacing w:after="0" w:line="240" w:lineRule="auto"/>
              <w:jc w:val="center"/>
            </w:pPr>
          </w:p>
        </w:tc>
        <w:tc>
          <w:tcPr>
            <w:tcW w:w="3360" w:type="dxa"/>
            <w:gridSpan w:val="2"/>
          </w:tcPr>
          <w:p w:rsidR="00697427" w:rsidRPr="00070AF0" w:rsidRDefault="00697427" w:rsidP="009E7446">
            <w:pPr>
              <w:spacing w:after="0" w:line="240" w:lineRule="auto"/>
              <w:jc w:val="center"/>
            </w:pPr>
            <w:r w:rsidRPr="00070AF0">
              <w:rPr>
                <w:noProof/>
                <w:lang w:eastAsia="ru-RU"/>
              </w:rPr>
              <w:drawing>
                <wp:inline distT="0" distB="0" distL="0" distR="0">
                  <wp:extent cx="525780" cy="579120"/>
                  <wp:effectExtent l="0" t="0" r="7620" b="0"/>
                  <wp:docPr id="1607222649" name="Рисунок 1607222649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8" w:type="dxa"/>
            <w:gridSpan w:val="2"/>
            <w:vAlign w:val="center"/>
          </w:tcPr>
          <w:p w:rsidR="00697427" w:rsidRPr="00070AF0" w:rsidRDefault="00697427" w:rsidP="009E7446">
            <w:pPr>
              <w:spacing w:after="0" w:line="240" w:lineRule="auto"/>
              <w:jc w:val="right"/>
            </w:pPr>
          </w:p>
        </w:tc>
      </w:tr>
      <w:tr w:rsidR="00697427" w:rsidRPr="00070AF0" w:rsidTr="009E7446">
        <w:trPr>
          <w:trHeight w:hRule="exact" w:val="2028"/>
        </w:trPr>
        <w:tc>
          <w:tcPr>
            <w:tcW w:w="9678" w:type="dxa"/>
            <w:gridSpan w:val="5"/>
          </w:tcPr>
          <w:p w:rsidR="00697427" w:rsidRPr="00070AF0" w:rsidRDefault="00697427" w:rsidP="009E744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70AF0">
              <w:rPr>
                <w:rFonts w:ascii="Times New Roman" w:hAnsi="Times New Roman"/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:rsidR="00697427" w:rsidRPr="00070AF0" w:rsidRDefault="00697427" w:rsidP="009E74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0AF0">
              <w:rPr>
                <w:rFonts w:ascii="Times New Roman" w:hAnsi="Times New Roman"/>
                <w:b/>
                <w:bCs/>
                <w:sz w:val="20"/>
                <w:szCs w:val="20"/>
              </w:rPr>
              <w:t>ПЕРВИЧНАЯ ПРОФСОЮЗНАЯ ОРГАНИЗАЦИЯ МБУ</w:t>
            </w:r>
            <w:r w:rsidR="00BB0565">
              <w:rPr>
                <w:rFonts w:ascii="Times New Roman" w:hAnsi="Times New Roman"/>
                <w:b/>
                <w:bCs/>
                <w:sz w:val="20"/>
                <w:szCs w:val="20"/>
              </w:rPr>
              <w:t>ДО</w:t>
            </w:r>
            <w:r w:rsidRPr="00070A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«</w:t>
            </w:r>
            <w:r w:rsidR="00BB0565">
              <w:rPr>
                <w:rFonts w:ascii="Times New Roman" w:hAnsi="Times New Roman"/>
                <w:b/>
                <w:bCs/>
                <w:sz w:val="20"/>
                <w:szCs w:val="20"/>
              </w:rPr>
              <w:t>ДЕТСКАЯ Ш</w:t>
            </w:r>
            <w:r w:rsidRPr="00070AF0">
              <w:rPr>
                <w:rFonts w:ascii="Times New Roman" w:hAnsi="Times New Roman"/>
                <w:b/>
                <w:bCs/>
                <w:sz w:val="20"/>
                <w:szCs w:val="20"/>
              </w:rPr>
              <w:t>КОЛА</w:t>
            </w:r>
            <w:r w:rsidR="00BB0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ИСКУССТВ» ПРИВОЛЖСКОГО РАЙОНА</w:t>
            </w:r>
            <w:r w:rsidRPr="00070A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ГОРОДА КАЗАНИ</w:t>
            </w:r>
            <w:r w:rsidRPr="00070A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ПРОФЕССИОНАЛЬНОГО СОЮЗА РАБОТНИКОВ НАРОДНОГО ОБРАЗОВАНИЯ</w:t>
            </w:r>
            <w:proofErr w:type="gramEnd"/>
            <w:r w:rsidRPr="00070AF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НАУКИ РОССИЙСКОЙ ФЕДЕРАЦИИ</w:t>
            </w:r>
          </w:p>
          <w:p w:rsidR="00697427" w:rsidRPr="00070AF0" w:rsidRDefault="00697427" w:rsidP="009E744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0AF0">
              <w:rPr>
                <w:rFonts w:ascii="Times New Roman" w:hAnsi="Times New Roman"/>
                <w:sz w:val="20"/>
                <w:szCs w:val="20"/>
              </w:rPr>
              <w:t>(ППО МБУ</w:t>
            </w:r>
            <w:r w:rsidR="00BB0565">
              <w:rPr>
                <w:rFonts w:ascii="Times New Roman" w:hAnsi="Times New Roman"/>
                <w:sz w:val="20"/>
                <w:szCs w:val="20"/>
              </w:rPr>
              <w:t>ДО</w:t>
            </w:r>
            <w:r w:rsidRPr="00070AF0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BB0565">
              <w:rPr>
                <w:rFonts w:ascii="Times New Roman" w:hAnsi="Times New Roman"/>
                <w:sz w:val="20"/>
                <w:szCs w:val="20"/>
              </w:rPr>
              <w:t>ДШИ</w:t>
            </w:r>
            <w:r w:rsidRPr="00070AF0">
              <w:rPr>
                <w:rFonts w:ascii="Times New Roman" w:hAnsi="Times New Roman"/>
                <w:sz w:val="20"/>
                <w:szCs w:val="20"/>
              </w:rPr>
              <w:t>»</w:t>
            </w:r>
            <w:r w:rsidR="00BB0565">
              <w:rPr>
                <w:rFonts w:ascii="Times New Roman" w:hAnsi="Times New Roman"/>
                <w:sz w:val="20"/>
                <w:szCs w:val="20"/>
              </w:rPr>
              <w:t xml:space="preserve"> ПРИВОЛЖСКОГО РАЙОНА</w:t>
            </w:r>
            <w:r w:rsidRPr="00070AF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ГОРОДА КАЗАНИ</w:t>
            </w:r>
            <w:r w:rsidRPr="00070AF0">
              <w:rPr>
                <w:rFonts w:ascii="Times New Roman" w:hAnsi="Times New Roman"/>
                <w:sz w:val="20"/>
                <w:szCs w:val="20"/>
              </w:rPr>
              <w:t xml:space="preserve"> ОБЩЕРОССИЙСКОГО ПРОФСОЮЗА ОБРАЗОВАНИЯ)</w:t>
            </w:r>
          </w:p>
          <w:p w:rsidR="00697427" w:rsidRPr="00070AF0" w:rsidRDefault="00697427" w:rsidP="009E7446">
            <w:pPr>
              <w:pStyle w:val="3"/>
              <w:rPr>
                <w:sz w:val="34"/>
                <w:szCs w:val="34"/>
              </w:rPr>
            </w:pPr>
            <w:r w:rsidRPr="00070AF0">
              <w:rPr>
                <w:sz w:val="34"/>
                <w:szCs w:val="34"/>
              </w:rPr>
              <w:t>ПРОФСОЮЗНЫЙ КОМИТЕТ</w:t>
            </w:r>
          </w:p>
          <w:p w:rsidR="00697427" w:rsidRPr="00070AF0" w:rsidRDefault="00697427" w:rsidP="009E7446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070AF0">
              <w:rPr>
                <w:rFonts w:ascii="Times New Roman" w:hAnsi="Times New Roman"/>
                <w:b/>
                <w:bCs/>
                <w:sz w:val="34"/>
                <w:szCs w:val="34"/>
                <w:lang w:eastAsia="ru-RU"/>
              </w:rPr>
              <w:t>ПОСТАНОВЛЕНИЕ</w:t>
            </w:r>
          </w:p>
        </w:tc>
      </w:tr>
      <w:tr w:rsidR="00697427" w:rsidRPr="00070AF0" w:rsidTr="009E7446">
        <w:trPr>
          <w:trHeight w:hRule="exact" w:val="624"/>
        </w:trPr>
        <w:tc>
          <w:tcPr>
            <w:tcW w:w="3510" w:type="dxa"/>
            <w:gridSpan w:val="2"/>
            <w:tcBorders>
              <w:top w:val="thinThickMediumGap" w:sz="12" w:space="0" w:color="auto"/>
            </w:tcBorders>
            <w:vAlign w:val="center"/>
          </w:tcPr>
          <w:p w:rsidR="00697427" w:rsidRPr="00070AF0" w:rsidRDefault="00BB0565" w:rsidP="009E74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0565">
              <w:rPr>
                <w:rFonts w:ascii="Times New Roman" w:hAnsi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B0565">
              <w:rPr>
                <w:rFonts w:ascii="Times New Roman" w:hAnsi="Times New Roman"/>
                <w:sz w:val="28"/>
                <w:szCs w:val="28"/>
                <w:u w:val="single"/>
              </w:rPr>
              <w:t xml:space="preserve">марта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7427" w:rsidRPr="00BB0565">
              <w:rPr>
                <w:rFonts w:ascii="Times New Roman" w:hAnsi="Times New Roman"/>
                <w:sz w:val="28"/>
                <w:szCs w:val="28"/>
                <w:u w:val="single"/>
              </w:rPr>
              <w:t>2024 года</w:t>
            </w:r>
          </w:p>
        </w:tc>
        <w:tc>
          <w:tcPr>
            <w:tcW w:w="3544" w:type="dxa"/>
            <w:gridSpan w:val="2"/>
            <w:tcBorders>
              <w:top w:val="thinThickMediumGap" w:sz="12" w:space="0" w:color="auto"/>
            </w:tcBorders>
            <w:vAlign w:val="center"/>
          </w:tcPr>
          <w:p w:rsidR="00697427" w:rsidRPr="00070AF0" w:rsidRDefault="00697427" w:rsidP="006974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F0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Казань</w:t>
            </w:r>
          </w:p>
        </w:tc>
        <w:tc>
          <w:tcPr>
            <w:tcW w:w="2624" w:type="dxa"/>
            <w:tcBorders>
              <w:top w:val="thinThickMediumGap" w:sz="12" w:space="0" w:color="auto"/>
            </w:tcBorders>
            <w:vAlign w:val="center"/>
          </w:tcPr>
          <w:p w:rsidR="00697427" w:rsidRPr="00070AF0" w:rsidRDefault="00697427" w:rsidP="00BB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0AF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B0565" w:rsidRPr="00BB0565">
              <w:rPr>
                <w:rFonts w:ascii="Times New Roman" w:hAnsi="Times New Roman"/>
                <w:sz w:val="28"/>
                <w:szCs w:val="28"/>
                <w:u w:val="single"/>
              </w:rPr>
              <w:t xml:space="preserve"> 127</w:t>
            </w:r>
          </w:p>
        </w:tc>
      </w:tr>
    </w:tbl>
    <w:p w:rsidR="00FF2E4B" w:rsidRDefault="002967F1" w:rsidP="002967F1">
      <w:pPr>
        <w:spacing w:after="0"/>
        <w:ind w:right="368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0AF0">
        <w:rPr>
          <w:rFonts w:ascii="Times New Roman" w:hAnsi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/>
          <w:b/>
          <w:bCs/>
          <w:sz w:val="28"/>
          <w:szCs w:val="28"/>
        </w:rPr>
        <w:t xml:space="preserve">проведении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профсоюзного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B0565" w:rsidRDefault="002967F1" w:rsidP="002967F1">
      <w:pPr>
        <w:spacing w:after="0"/>
        <w:ind w:right="368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отчетн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выборного </w:t>
      </w:r>
      <w:r w:rsidRPr="00070AF0">
        <w:rPr>
          <w:rFonts w:ascii="Times New Roman" w:hAnsi="Times New Roman"/>
          <w:b/>
          <w:bCs/>
          <w:sz w:val="28"/>
          <w:szCs w:val="28"/>
        </w:rPr>
        <w:t xml:space="preserve"> собрания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0AF0">
        <w:rPr>
          <w:rFonts w:ascii="Times New Roman" w:hAnsi="Times New Roman"/>
          <w:b/>
          <w:bCs/>
          <w:sz w:val="28"/>
          <w:szCs w:val="28"/>
        </w:rPr>
        <w:t xml:space="preserve">ППО </w:t>
      </w:r>
      <w:r w:rsidRPr="00070AF0">
        <w:rPr>
          <w:rFonts w:ascii="Times New Roman" w:hAnsi="Times New Roman"/>
          <w:b/>
          <w:bCs/>
          <w:sz w:val="28"/>
          <w:szCs w:val="28"/>
        </w:rPr>
        <w:br/>
        <w:t>МБУ</w:t>
      </w:r>
      <w:r w:rsidR="00BB0565">
        <w:rPr>
          <w:rFonts w:ascii="Times New Roman" w:hAnsi="Times New Roman"/>
          <w:b/>
          <w:bCs/>
          <w:sz w:val="28"/>
          <w:szCs w:val="28"/>
        </w:rPr>
        <w:t>ДО</w:t>
      </w:r>
      <w:r w:rsidRPr="00070AF0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BB0565">
        <w:rPr>
          <w:rFonts w:ascii="Times New Roman" w:hAnsi="Times New Roman"/>
          <w:b/>
          <w:bCs/>
          <w:sz w:val="28"/>
          <w:szCs w:val="28"/>
        </w:rPr>
        <w:t>ДШИ</w:t>
      </w:r>
      <w:r w:rsidRPr="00070AF0">
        <w:rPr>
          <w:rFonts w:ascii="Times New Roman" w:hAnsi="Times New Roman"/>
          <w:b/>
          <w:bCs/>
          <w:sz w:val="28"/>
          <w:szCs w:val="28"/>
        </w:rPr>
        <w:t>»</w:t>
      </w:r>
      <w:r w:rsidR="00BB05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967F1" w:rsidRPr="00070AF0" w:rsidRDefault="00BB0565" w:rsidP="002967F1">
      <w:pPr>
        <w:spacing w:after="0"/>
        <w:ind w:right="368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Приволжского района </w:t>
      </w:r>
      <w:r w:rsidR="002967F1" w:rsidRPr="00070AF0">
        <w:rPr>
          <w:rFonts w:ascii="Times New Roman" w:hAnsi="Times New Roman"/>
          <w:b/>
          <w:bCs/>
          <w:sz w:val="28"/>
          <w:szCs w:val="28"/>
        </w:rPr>
        <w:t xml:space="preserve"> г. </w:t>
      </w:r>
      <w:r w:rsidR="002967F1">
        <w:rPr>
          <w:rFonts w:ascii="Times New Roman" w:hAnsi="Times New Roman"/>
          <w:b/>
          <w:bCs/>
          <w:sz w:val="28"/>
          <w:szCs w:val="28"/>
        </w:rPr>
        <w:t>Казани</w:t>
      </w:r>
      <w:r w:rsidR="002967F1" w:rsidRPr="00070A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967F1" w:rsidRPr="00070AF0">
        <w:rPr>
          <w:rFonts w:ascii="Times New Roman" w:hAnsi="Times New Roman"/>
          <w:b/>
          <w:bCs/>
          <w:sz w:val="28"/>
          <w:szCs w:val="28"/>
        </w:rPr>
        <w:br/>
        <w:t>Общероссийского Профсоюза образования</w:t>
      </w:r>
    </w:p>
    <w:p w:rsidR="002967F1" w:rsidRPr="00D16E75" w:rsidRDefault="00BB0565" w:rsidP="002967F1">
      <w:pPr>
        <w:spacing w:after="0"/>
        <w:ind w:right="3683"/>
        <w:rPr>
          <w:rFonts w:ascii="Times New Roman" w:hAnsi="Times New Roman"/>
          <w:b/>
          <w:bCs/>
          <w:sz w:val="28"/>
          <w:szCs w:val="28"/>
        </w:rPr>
      </w:pPr>
      <w:r w:rsidRPr="00BB0565">
        <w:rPr>
          <w:rFonts w:ascii="Times New Roman" w:hAnsi="Times New Roman"/>
          <w:b/>
          <w:bCs/>
          <w:sz w:val="28"/>
          <w:szCs w:val="28"/>
          <w:u w:val="single"/>
        </w:rPr>
        <w:t xml:space="preserve">08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6E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16E75">
        <w:rPr>
          <w:rFonts w:ascii="Times New Roman" w:hAnsi="Times New Roman"/>
          <w:b/>
          <w:bCs/>
          <w:sz w:val="28"/>
          <w:szCs w:val="28"/>
          <w:u w:val="single"/>
        </w:rPr>
        <w:t>апреля</w:t>
      </w:r>
      <w:r w:rsidR="00D16E75" w:rsidRPr="00D16E7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D16E7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967F1" w:rsidRPr="00D16E75">
        <w:rPr>
          <w:rFonts w:ascii="Times New Roman" w:hAnsi="Times New Roman"/>
          <w:b/>
          <w:bCs/>
          <w:sz w:val="28"/>
          <w:szCs w:val="28"/>
          <w:u w:val="single"/>
        </w:rPr>
        <w:t>2024 года</w:t>
      </w:r>
    </w:p>
    <w:p w:rsidR="002967F1" w:rsidRPr="00070AF0" w:rsidRDefault="002967F1" w:rsidP="002967F1">
      <w:pPr>
        <w:spacing w:after="0"/>
        <w:ind w:right="125"/>
        <w:rPr>
          <w:rFonts w:ascii="Times New Roman" w:hAnsi="Times New Roman"/>
          <w:sz w:val="24"/>
          <w:szCs w:val="24"/>
        </w:rPr>
      </w:pPr>
    </w:p>
    <w:p w:rsidR="002967F1" w:rsidRPr="00934E25" w:rsidRDefault="002967F1" w:rsidP="002967F1">
      <w:pPr>
        <w:spacing w:after="0"/>
        <w:ind w:right="125" w:firstLine="709"/>
        <w:jc w:val="both"/>
        <w:rPr>
          <w:rFonts w:ascii="Times New Roman" w:hAnsi="Times New Roman"/>
          <w:sz w:val="28"/>
          <w:szCs w:val="28"/>
        </w:rPr>
      </w:pPr>
      <w:bookmarkStart w:id="1" w:name="_Hlk157536023"/>
      <w:bookmarkStart w:id="2" w:name="_Hlk156977456"/>
      <w:proofErr w:type="gramStart"/>
      <w:r w:rsidRPr="00934E25">
        <w:rPr>
          <w:rFonts w:ascii="Times New Roman" w:hAnsi="Times New Roman"/>
          <w:sz w:val="28"/>
          <w:szCs w:val="28"/>
        </w:rPr>
        <w:t xml:space="preserve">В соответствии с постановлением президиума </w:t>
      </w:r>
      <w:r w:rsidR="00934E25" w:rsidRPr="00934E25">
        <w:rPr>
          <w:rFonts w:ascii="Times New Roman" w:hAnsi="Times New Roman"/>
          <w:sz w:val="28"/>
          <w:szCs w:val="28"/>
        </w:rPr>
        <w:t xml:space="preserve">Территориальной организации  Общероссийского Профсоюза образования Вахитовского и Приволжского районов города Казани от 26 </w:t>
      </w:r>
      <w:r w:rsidRPr="00934E25">
        <w:rPr>
          <w:rFonts w:ascii="Times New Roman" w:hAnsi="Times New Roman"/>
          <w:sz w:val="28"/>
          <w:szCs w:val="28"/>
        </w:rPr>
        <w:t xml:space="preserve"> декабря 2023 года № 19</w:t>
      </w:r>
      <w:r w:rsidR="00687804">
        <w:rPr>
          <w:rFonts w:ascii="Times New Roman" w:hAnsi="Times New Roman"/>
          <w:sz w:val="28"/>
          <w:szCs w:val="28"/>
        </w:rPr>
        <w:t>-1</w:t>
      </w:r>
      <w:r w:rsidR="004A26E2">
        <w:rPr>
          <w:rFonts w:ascii="Times New Roman" w:hAnsi="Times New Roman"/>
          <w:sz w:val="28"/>
          <w:szCs w:val="28"/>
        </w:rPr>
        <w:t xml:space="preserve"> </w:t>
      </w:r>
      <w:r w:rsidRPr="00934E25">
        <w:rPr>
          <w:rFonts w:ascii="Times New Roman" w:hAnsi="Times New Roman"/>
          <w:sz w:val="28"/>
          <w:szCs w:val="28"/>
        </w:rPr>
        <w:t xml:space="preserve"> «О проведении в 2024 году отчетов и выборов профсоюзных органов первичных профсоюзных организаций, входящих в </w:t>
      </w:r>
      <w:r w:rsidR="00934E25" w:rsidRPr="00934E25">
        <w:rPr>
          <w:rFonts w:ascii="Times New Roman" w:hAnsi="Times New Roman"/>
          <w:sz w:val="28"/>
          <w:szCs w:val="28"/>
        </w:rPr>
        <w:t xml:space="preserve">структуру Территориальной организации  Общероссийского Профсоюза образования Вахитовского и Приволжского районов города Казани </w:t>
      </w:r>
      <w:r w:rsidRPr="00934E25">
        <w:rPr>
          <w:rFonts w:ascii="Times New Roman" w:hAnsi="Times New Roman"/>
          <w:sz w:val="28"/>
          <w:szCs w:val="28"/>
        </w:rPr>
        <w:t xml:space="preserve">», </w:t>
      </w:r>
      <w:bookmarkEnd w:id="1"/>
      <w:r w:rsidR="00934E25">
        <w:rPr>
          <w:rFonts w:ascii="Times New Roman" w:hAnsi="Times New Roman"/>
          <w:sz w:val="28"/>
          <w:szCs w:val="28"/>
        </w:rPr>
        <w:t xml:space="preserve"> </w:t>
      </w:r>
      <w:r w:rsidRPr="00934E25">
        <w:rPr>
          <w:rFonts w:ascii="Times New Roman" w:hAnsi="Times New Roman"/>
          <w:sz w:val="28"/>
          <w:szCs w:val="28"/>
        </w:rPr>
        <w:t xml:space="preserve"> </w:t>
      </w:r>
      <w:r w:rsidR="00891EC6">
        <w:rPr>
          <w:rFonts w:ascii="Times New Roman" w:hAnsi="Times New Roman"/>
          <w:sz w:val="28"/>
          <w:szCs w:val="28"/>
        </w:rPr>
        <w:t xml:space="preserve"> </w:t>
      </w:r>
      <w:r w:rsidRPr="00934E25">
        <w:rPr>
          <w:rFonts w:ascii="Times New Roman" w:hAnsi="Times New Roman"/>
          <w:sz w:val="28"/>
          <w:szCs w:val="28"/>
        </w:rPr>
        <w:t xml:space="preserve"> статьи </w:t>
      </w:r>
      <w:r w:rsidR="00891EC6">
        <w:rPr>
          <w:rFonts w:ascii="Times New Roman" w:hAnsi="Times New Roman"/>
          <w:sz w:val="28"/>
          <w:szCs w:val="28"/>
        </w:rPr>
        <w:t xml:space="preserve">22 </w:t>
      </w:r>
      <w:r w:rsidRPr="00934E25">
        <w:rPr>
          <w:rFonts w:ascii="Times New Roman" w:hAnsi="Times New Roman"/>
          <w:sz w:val="28"/>
          <w:szCs w:val="28"/>
        </w:rPr>
        <w:t xml:space="preserve"> Устава </w:t>
      </w:r>
      <w:r w:rsidR="00891EC6">
        <w:rPr>
          <w:rFonts w:ascii="Times New Roman" w:hAnsi="Times New Roman"/>
          <w:sz w:val="28"/>
          <w:szCs w:val="28"/>
        </w:rPr>
        <w:t xml:space="preserve"> </w:t>
      </w:r>
      <w:r w:rsidRPr="00934E25">
        <w:rPr>
          <w:rFonts w:ascii="Times New Roman" w:hAnsi="Times New Roman"/>
          <w:sz w:val="28"/>
          <w:szCs w:val="28"/>
        </w:rPr>
        <w:t xml:space="preserve">Профсоюза </w:t>
      </w:r>
      <w:r w:rsidR="00891EC6">
        <w:rPr>
          <w:rFonts w:ascii="Times New Roman" w:hAnsi="Times New Roman"/>
          <w:sz w:val="28"/>
          <w:szCs w:val="28"/>
        </w:rPr>
        <w:t xml:space="preserve"> </w:t>
      </w:r>
      <w:r w:rsidRPr="00934E25">
        <w:rPr>
          <w:rFonts w:ascii="Times New Roman" w:hAnsi="Times New Roman"/>
          <w:b/>
          <w:bCs/>
          <w:sz w:val="28"/>
          <w:szCs w:val="28"/>
        </w:rPr>
        <w:t>профсоюзный комитет ППО МБУ</w:t>
      </w:r>
      <w:r w:rsidR="00BB0565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Pr="00934E25">
        <w:rPr>
          <w:rFonts w:ascii="Times New Roman" w:hAnsi="Times New Roman"/>
          <w:b/>
          <w:bCs/>
          <w:sz w:val="28"/>
          <w:szCs w:val="28"/>
        </w:rPr>
        <w:t>«</w:t>
      </w:r>
      <w:r w:rsidR="00BB0565">
        <w:rPr>
          <w:rFonts w:ascii="Times New Roman" w:hAnsi="Times New Roman"/>
          <w:b/>
          <w:bCs/>
          <w:sz w:val="28"/>
          <w:szCs w:val="28"/>
        </w:rPr>
        <w:t>ДШИ</w:t>
      </w:r>
      <w:r w:rsidRPr="00934E25">
        <w:rPr>
          <w:rFonts w:ascii="Times New Roman" w:hAnsi="Times New Roman"/>
          <w:b/>
          <w:bCs/>
          <w:sz w:val="28"/>
          <w:szCs w:val="28"/>
        </w:rPr>
        <w:t>»</w:t>
      </w:r>
      <w:r w:rsidR="00BB0565">
        <w:rPr>
          <w:rFonts w:ascii="Times New Roman" w:hAnsi="Times New Roman"/>
          <w:b/>
          <w:bCs/>
          <w:sz w:val="28"/>
          <w:szCs w:val="28"/>
        </w:rPr>
        <w:t xml:space="preserve"> Приволжского района</w:t>
      </w:r>
      <w:proofErr w:type="gramEnd"/>
      <w:r w:rsidRPr="00934E25">
        <w:rPr>
          <w:rFonts w:ascii="Times New Roman" w:hAnsi="Times New Roman"/>
          <w:b/>
          <w:bCs/>
          <w:sz w:val="28"/>
          <w:szCs w:val="28"/>
        </w:rPr>
        <w:t xml:space="preserve"> г. </w:t>
      </w:r>
      <w:r w:rsidR="00891EC6">
        <w:rPr>
          <w:rFonts w:ascii="Times New Roman" w:hAnsi="Times New Roman"/>
          <w:b/>
          <w:bCs/>
          <w:sz w:val="28"/>
          <w:szCs w:val="28"/>
        </w:rPr>
        <w:t xml:space="preserve">Казани </w:t>
      </w:r>
      <w:r w:rsidRPr="00934E25">
        <w:rPr>
          <w:rFonts w:ascii="Times New Roman" w:hAnsi="Times New Roman"/>
          <w:b/>
          <w:bCs/>
          <w:sz w:val="28"/>
          <w:szCs w:val="28"/>
        </w:rPr>
        <w:t>ПОСТАНОВЛЯЕТ:</w:t>
      </w:r>
      <w:bookmarkEnd w:id="2"/>
      <w:r w:rsidRPr="00934E25">
        <w:rPr>
          <w:rFonts w:ascii="Times New Roman" w:hAnsi="Times New Roman"/>
          <w:sz w:val="28"/>
          <w:szCs w:val="28"/>
        </w:rPr>
        <w:t xml:space="preserve"> </w:t>
      </w:r>
    </w:p>
    <w:p w:rsidR="002967F1" w:rsidRPr="00934E25" w:rsidRDefault="002967F1" w:rsidP="002967F1">
      <w:pPr>
        <w:spacing w:after="0"/>
        <w:ind w:right="125" w:firstLine="709"/>
        <w:rPr>
          <w:rFonts w:ascii="Times New Roman" w:hAnsi="Times New Roman"/>
          <w:sz w:val="28"/>
          <w:szCs w:val="28"/>
        </w:rPr>
      </w:pPr>
    </w:p>
    <w:p w:rsidR="002967F1" w:rsidRPr="00D16E75" w:rsidRDefault="002967F1" w:rsidP="002967F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70AF0">
        <w:rPr>
          <w:rFonts w:ascii="Times New Roman" w:hAnsi="Times New Roman"/>
          <w:sz w:val="28"/>
          <w:szCs w:val="28"/>
        </w:rPr>
        <w:t>1. </w:t>
      </w:r>
      <w:r w:rsidR="00891EC6">
        <w:rPr>
          <w:rFonts w:ascii="Times New Roman" w:hAnsi="Times New Roman"/>
          <w:sz w:val="28"/>
          <w:szCs w:val="28"/>
        </w:rPr>
        <w:t xml:space="preserve">Провести </w:t>
      </w:r>
      <w:r w:rsidR="001B63E0">
        <w:rPr>
          <w:rFonts w:ascii="Times New Roman" w:hAnsi="Times New Roman"/>
          <w:sz w:val="28"/>
          <w:szCs w:val="28"/>
        </w:rPr>
        <w:t xml:space="preserve"> отчетно-выборное </w:t>
      </w:r>
      <w:r w:rsidRPr="00070AF0">
        <w:rPr>
          <w:rFonts w:ascii="Times New Roman" w:hAnsi="Times New Roman"/>
          <w:sz w:val="28"/>
          <w:szCs w:val="28"/>
        </w:rPr>
        <w:t xml:space="preserve"> собрание первичной профсоюзной организации МБУ</w:t>
      </w:r>
      <w:r w:rsidR="00D16E75">
        <w:rPr>
          <w:rFonts w:ascii="Times New Roman" w:hAnsi="Times New Roman"/>
          <w:sz w:val="28"/>
          <w:szCs w:val="28"/>
        </w:rPr>
        <w:t>ДО</w:t>
      </w:r>
      <w:r w:rsidRPr="00070AF0">
        <w:rPr>
          <w:rFonts w:ascii="Times New Roman" w:hAnsi="Times New Roman"/>
          <w:sz w:val="28"/>
          <w:szCs w:val="28"/>
        </w:rPr>
        <w:t xml:space="preserve"> «</w:t>
      </w:r>
      <w:r w:rsidR="00D16E75">
        <w:rPr>
          <w:rFonts w:ascii="Times New Roman" w:hAnsi="Times New Roman"/>
          <w:sz w:val="28"/>
          <w:szCs w:val="28"/>
        </w:rPr>
        <w:t>Детская школа искусств</w:t>
      </w:r>
      <w:r w:rsidRPr="00070AF0">
        <w:rPr>
          <w:rFonts w:ascii="Times New Roman" w:hAnsi="Times New Roman"/>
          <w:sz w:val="28"/>
          <w:szCs w:val="28"/>
        </w:rPr>
        <w:t>»</w:t>
      </w:r>
      <w:r w:rsidR="00D16E75">
        <w:rPr>
          <w:rFonts w:ascii="Times New Roman" w:hAnsi="Times New Roman"/>
          <w:sz w:val="28"/>
          <w:szCs w:val="28"/>
        </w:rPr>
        <w:t xml:space="preserve"> Приволжского района </w:t>
      </w:r>
      <w:r w:rsidRPr="00070AF0">
        <w:rPr>
          <w:rFonts w:ascii="Times New Roman" w:hAnsi="Times New Roman"/>
          <w:sz w:val="28"/>
          <w:szCs w:val="28"/>
        </w:rPr>
        <w:t xml:space="preserve"> г. </w:t>
      </w:r>
      <w:r w:rsidR="00891EC6">
        <w:rPr>
          <w:rFonts w:ascii="Times New Roman" w:hAnsi="Times New Roman"/>
          <w:sz w:val="28"/>
          <w:szCs w:val="28"/>
        </w:rPr>
        <w:t xml:space="preserve">Казани  </w:t>
      </w:r>
      <w:r w:rsidR="00D16E75" w:rsidRPr="00D16E75">
        <w:rPr>
          <w:rFonts w:ascii="Times New Roman" w:hAnsi="Times New Roman"/>
          <w:b/>
          <w:sz w:val="28"/>
          <w:szCs w:val="28"/>
        </w:rPr>
        <w:t xml:space="preserve"> </w:t>
      </w:r>
      <w:r w:rsidR="00D16E75" w:rsidRPr="00D16E75">
        <w:rPr>
          <w:rFonts w:ascii="Times New Roman" w:hAnsi="Times New Roman"/>
          <w:b/>
          <w:sz w:val="28"/>
          <w:szCs w:val="28"/>
          <w:u w:val="single"/>
        </w:rPr>
        <w:t>08</w:t>
      </w:r>
      <w:r w:rsidR="00D16E75" w:rsidRPr="00D16E75">
        <w:rPr>
          <w:rFonts w:ascii="Times New Roman" w:hAnsi="Times New Roman"/>
          <w:b/>
          <w:sz w:val="28"/>
          <w:szCs w:val="28"/>
        </w:rPr>
        <w:t xml:space="preserve">   </w:t>
      </w:r>
      <w:r w:rsidR="00D16E75" w:rsidRPr="00D16E75">
        <w:rPr>
          <w:rFonts w:ascii="Times New Roman" w:hAnsi="Times New Roman"/>
          <w:b/>
          <w:sz w:val="28"/>
          <w:szCs w:val="28"/>
          <w:u w:val="single"/>
        </w:rPr>
        <w:t>апреля</w:t>
      </w:r>
      <w:r w:rsidR="00D16E75">
        <w:rPr>
          <w:rFonts w:ascii="Times New Roman" w:hAnsi="Times New Roman"/>
          <w:sz w:val="28"/>
          <w:szCs w:val="28"/>
        </w:rPr>
        <w:t xml:space="preserve">   </w:t>
      </w:r>
      <w:r w:rsidRPr="00D16E75">
        <w:rPr>
          <w:rFonts w:ascii="Times New Roman" w:hAnsi="Times New Roman"/>
          <w:b/>
          <w:bCs/>
          <w:sz w:val="28"/>
          <w:szCs w:val="28"/>
          <w:u w:val="single"/>
        </w:rPr>
        <w:t>2024 года</w:t>
      </w:r>
      <w:r w:rsidRPr="00070AF0">
        <w:rPr>
          <w:rFonts w:ascii="Times New Roman" w:hAnsi="Times New Roman"/>
          <w:sz w:val="28"/>
          <w:szCs w:val="28"/>
        </w:rPr>
        <w:t xml:space="preserve"> </w:t>
      </w:r>
      <w:r w:rsidRPr="00070AF0">
        <w:rPr>
          <w:rFonts w:ascii="Times New Roman" w:hAnsi="Times New Roman"/>
          <w:b/>
          <w:sz w:val="28"/>
          <w:szCs w:val="28"/>
        </w:rPr>
        <w:t xml:space="preserve">в </w:t>
      </w:r>
      <w:r w:rsidR="00D16E75" w:rsidRPr="00D16E75">
        <w:rPr>
          <w:rFonts w:ascii="Times New Roman" w:hAnsi="Times New Roman"/>
          <w:b/>
          <w:sz w:val="28"/>
          <w:szCs w:val="28"/>
          <w:u w:val="single"/>
        </w:rPr>
        <w:t>09</w:t>
      </w:r>
      <w:r w:rsidR="00891EC6" w:rsidRPr="00D16E7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16E75">
        <w:rPr>
          <w:rFonts w:ascii="Times New Roman" w:hAnsi="Times New Roman"/>
          <w:b/>
          <w:sz w:val="28"/>
          <w:szCs w:val="28"/>
          <w:u w:val="single"/>
        </w:rPr>
        <w:t>.00</w:t>
      </w:r>
      <w:r w:rsidR="00D16E75" w:rsidRPr="00D16E75">
        <w:rPr>
          <w:rFonts w:ascii="Times New Roman" w:hAnsi="Times New Roman"/>
          <w:b/>
          <w:sz w:val="28"/>
          <w:szCs w:val="28"/>
          <w:u w:val="single"/>
        </w:rPr>
        <w:t>ч.</w:t>
      </w:r>
      <w:r w:rsidR="00D16E75">
        <w:rPr>
          <w:rFonts w:ascii="Times New Roman" w:hAnsi="Times New Roman"/>
          <w:b/>
          <w:sz w:val="28"/>
          <w:szCs w:val="28"/>
        </w:rPr>
        <w:t xml:space="preserve">  </w:t>
      </w:r>
      <w:r w:rsidR="00891EC6">
        <w:rPr>
          <w:rFonts w:ascii="Times New Roman" w:hAnsi="Times New Roman"/>
          <w:bCs/>
          <w:sz w:val="28"/>
          <w:szCs w:val="28"/>
        </w:rPr>
        <w:t xml:space="preserve"> по адресу:</w:t>
      </w:r>
      <w:r w:rsidR="00891EC6" w:rsidRPr="00D16E75">
        <w:rPr>
          <w:rFonts w:ascii="Times New Roman" w:hAnsi="Times New Roman"/>
          <w:bCs/>
          <w:sz w:val="28"/>
          <w:szCs w:val="28"/>
          <w:u w:val="single"/>
        </w:rPr>
        <w:t xml:space="preserve"> г Казань</w:t>
      </w:r>
      <w:r w:rsidRPr="00D16E75">
        <w:rPr>
          <w:rFonts w:ascii="Times New Roman" w:hAnsi="Times New Roman"/>
          <w:bCs/>
          <w:sz w:val="28"/>
          <w:szCs w:val="28"/>
          <w:u w:val="single"/>
        </w:rPr>
        <w:t xml:space="preserve">, </w:t>
      </w:r>
      <w:proofErr w:type="spellStart"/>
      <w:r w:rsidRPr="00D16E75">
        <w:rPr>
          <w:rFonts w:ascii="Times New Roman" w:hAnsi="Times New Roman"/>
          <w:bCs/>
          <w:sz w:val="28"/>
          <w:szCs w:val="28"/>
          <w:u w:val="single"/>
        </w:rPr>
        <w:t>ул</w:t>
      </w:r>
      <w:proofErr w:type="gramStart"/>
      <w:r w:rsidRPr="00D16E75">
        <w:rPr>
          <w:rFonts w:ascii="Times New Roman" w:hAnsi="Times New Roman"/>
          <w:bCs/>
          <w:sz w:val="28"/>
          <w:szCs w:val="28"/>
          <w:u w:val="single"/>
        </w:rPr>
        <w:t>.</w:t>
      </w:r>
      <w:r w:rsidR="00D16E75" w:rsidRPr="00D16E75">
        <w:rPr>
          <w:rFonts w:ascii="Times New Roman" w:hAnsi="Times New Roman"/>
          <w:bCs/>
          <w:sz w:val="28"/>
          <w:szCs w:val="28"/>
          <w:u w:val="single"/>
        </w:rPr>
        <w:t>Г</w:t>
      </w:r>
      <w:proofErr w:type="gramEnd"/>
      <w:r w:rsidR="00D16E75" w:rsidRPr="00D16E75">
        <w:rPr>
          <w:rFonts w:ascii="Times New Roman" w:hAnsi="Times New Roman"/>
          <w:bCs/>
          <w:sz w:val="28"/>
          <w:szCs w:val="28"/>
          <w:u w:val="single"/>
        </w:rPr>
        <w:t>абишева</w:t>
      </w:r>
      <w:proofErr w:type="spellEnd"/>
      <w:r w:rsidRPr="00D16E75">
        <w:rPr>
          <w:rFonts w:ascii="Times New Roman" w:hAnsi="Times New Roman"/>
          <w:bCs/>
          <w:sz w:val="28"/>
          <w:szCs w:val="28"/>
          <w:u w:val="single"/>
        </w:rPr>
        <w:t>, д.</w:t>
      </w:r>
      <w:r w:rsidR="00D16E75" w:rsidRPr="00D16E75">
        <w:rPr>
          <w:rFonts w:ascii="Times New Roman" w:hAnsi="Times New Roman"/>
          <w:bCs/>
          <w:sz w:val="28"/>
          <w:szCs w:val="28"/>
          <w:u w:val="single"/>
        </w:rPr>
        <w:t>33А</w:t>
      </w:r>
      <w:r w:rsidRPr="00D16E75">
        <w:rPr>
          <w:rFonts w:ascii="Times New Roman" w:hAnsi="Times New Roman"/>
          <w:bCs/>
          <w:sz w:val="28"/>
          <w:szCs w:val="28"/>
          <w:u w:val="single"/>
        </w:rPr>
        <w:t>, в актовом зале</w:t>
      </w:r>
      <w:r w:rsidR="00D16E7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D16E75" w:rsidRPr="00D16E75">
        <w:rPr>
          <w:rFonts w:ascii="Times New Roman" w:hAnsi="Times New Roman"/>
          <w:bCs/>
          <w:sz w:val="28"/>
          <w:szCs w:val="28"/>
          <w:u w:val="single"/>
        </w:rPr>
        <w:t xml:space="preserve"> (здание СОШ № 69)</w:t>
      </w:r>
      <w:r w:rsidRPr="00D16E7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D16E75">
        <w:rPr>
          <w:rFonts w:ascii="Times New Roman" w:hAnsi="Times New Roman"/>
          <w:bCs/>
          <w:sz w:val="28"/>
          <w:szCs w:val="28"/>
          <w:u w:val="single"/>
        </w:rPr>
        <w:t>.</w:t>
      </w:r>
      <w:r w:rsidR="00891EC6" w:rsidRPr="00D16E75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</w:p>
    <w:p w:rsidR="002967F1" w:rsidRPr="00070AF0" w:rsidRDefault="002967F1" w:rsidP="002967F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>2.</w:t>
      </w:r>
      <w:r w:rsidRPr="00070AF0">
        <w:t> </w:t>
      </w:r>
      <w:r w:rsidRPr="00070AF0">
        <w:rPr>
          <w:rFonts w:ascii="Times New Roman" w:hAnsi="Times New Roman"/>
          <w:sz w:val="28"/>
          <w:szCs w:val="28"/>
        </w:rPr>
        <w:t xml:space="preserve">Внести на рассмотрение собрания первичной профсоюзной организации </w:t>
      </w:r>
      <w:r w:rsidR="00BF2D66" w:rsidRPr="00070AF0">
        <w:rPr>
          <w:rFonts w:ascii="Times New Roman" w:hAnsi="Times New Roman"/>
          <w:sz w:val="28"/>
          <w:szCs w:val="28"/>
        </w:rPr>
        <w:t>МБУ</w:t>
      </w:r>
      <w:r w:rsidR="00BF2D66">
        <w:rPr>
          <w:rFonts w:ascii="Times New Roman" w:hAnsi="Times New Roman"/>
          <w:sz w:val="28"/>
          <w:szCs w:val="28"/>
        </w:rPr>
        <w:t>ДО</w:t>
      </w:r>
      <w:r w:rsidR="00BF2D66" w:rsidRPr="00070AF0">
        <w:rPr>
          <w:rFonts w:ascii="Times New Roman" w:hAnsi="Times New Roman"/>
          <w:sz w:val="28"/>
          <w:szCs w:val="28"/>
        </w:rPr>
        <w:t xml:space="preserve"> «</w:t>
      </w:r>
      <w:r w:rsidR="00BF2D66">
        <w:rPr>
          <w:rFonts w:ascii="Times New Roman" w:hAnsi="Times New Roman"/>
          <w:sz w:val="28"/>
          <w:szCs w:val="28"/>
        </w:rPr>
        <w:t>Детская школа искусств</w:t>
      </w:r>
      <w:r w:rsidR="00BF2D66" w:rsidRPr="00070AF0">
        <w:rPr>
          <w:rFonts w:ascii="Times New Roman" w:hAnsi="Times New Roman"/>
          <w:sz w:val="28"/>
          <w:szCs w:val="28"/>
        </w:rPr>
        <w:t>»</w:t>
      </w:r>
      <w:r w:rsidR="00BF2D66">
        <w:rPr>
          <w:rFonts w:ascii="Times New Roman" w:hAnsi="Times New Roman"/>
          <w:sz w:val="28"/>
          <w:szCs w:val="28"/>
        </w:rPr>
        <w:t xml:space="preserve"> Приволжского района </w:t>
      </w:r>
      <w:r w:rsidR="00BF2D66" w:rsidRPr="00070AF0">
        <w:rPr>
          <w:rFonts w:ascii="Times New Roman" w:hAnsi="Times New Roman"/>
          <w:sz w:val="28"/>
          <w:szCs w:val="28"/>
        </w:rPr>
        <w:t xml:space="preserve"> г.</w:t>
      </w:r>
      <w:r w:rsidRPr="00070AF0">
        <w:rPr>
          <w:rFonts w:ascii="Times New Roman" w:hAnsi="Times New Roman"/>
          <w:sz w:val="28"/>
          <w:szCs w:val="28"/>
        </w:rPr>
        <w:br/>
      </w:r>
      <w:r w:rsidR="00891EC6">
        <w:rPr>
          <w:rFonts w:ascii="Times New Roman" w:hAnsi="Times New Roman"/>
          <w:sz w:val="28"/>
          <w:szCs w:val="28"/>
        </w:rPr>
        <w:t>Казани</w:t>
      </w:r>
      <w:r w:rsidRPr="00070AF0">
        <w:rPr>
          <w:rFonts w:ascii="Times New Roman" w:hAnsi="Times New Roman"/>
          <w:sz w:val="28"/>
          <w:szCs w:val="28"/>
        </w:rPr>
        <w:t xml:space="preserve"> (далее – </w:t>
      </w:r>
      <w:proofErr w:type="gramStart"/>
      <w:r w:rsidRPr="00070AF0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070AF0">
        <w:rPr>
          <w:rFonts w:ascii="Times New Roman" w:hAnsi="Times New Roman"/>
          <w:sz w:val="28"/>
          <w:szCs w:val="28"/>
        </w:rPr>
        <w:t>обрание</w:t>
      </w:r>
      <w:proofErr w:type="spellEnd"/>
      <w:r w:rsidRPr="00070AF0">
        <w:rPr>
          <w:rFonts w:ascii="Times New Roman" w:hAnsi="Times New Roman"/>
          <w:sz w:val="28"/>
          <w:szCs w:val="28"/>
        </w:rPr>
        <w:t xml:space="preserve"> ППО) следующую повестку дня:</w:t>
      </w:r>
    </w:p>
    <w:p w:rsidR="002967F1" w:rsidRPr="00070AF0" w:rsidRDefault="002967F1" w:rsidP="002967F1">
      <w:pPr>
        <w:pStyle w:val="21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>- об отчете профсоюзного комитета первичной профсоюзной организации</w:t>
      </w:r>
      <w:r w:rsidR="00BF2D66" w:rsidRPr="00BF2D66">
        <w:rPr>
          <w:szCs w:val="28"/>
        </w:rPr>
        <w:t xml:space="preserve"> </w:t>
      </w:r>
      <w:r w:rsidR="00BF2D66" w:rsidRPr="00BF2D66">
        <w:rPr>
          <w:b w:val="0"/>
          <w:szCs w:val="28"/>
        </w:rPr>
        <w:t xml:space="preserve">МБУДО «Детская школа искусств» Приволжского района  г. </w:t>
      </w:r>
      <w:r w:rsidRPr="00BF2D66">
        <w:rPr>
          <w:b w:val="0"/>
          <w:bCs w:val="0"/>
          <w:szCs w:val="28"/>
        </w:rPr>
        <w:t xml:space="preserve"> </w:t>
      </w:r>
      <w:r w:rsidR="00891EC6">
        <w:rPr>
          <w:b w:val="0"/>
          <w:bCs w:val="0"/>
          <w:szCs w:val="28"/>
        </w:rPr>
        <w:t xml:space="preserve">Казани </w:t>
      </w:r>
      <w:r w:rsidRPr="00070AF0">
        <w:rPr>
          <w:b w:val="0"/>
          <w:bCs w:val="0"/>
          <w:szCs w:val="28"/>
        </w:rPr>
        <w:t xml:space="preserve"> Общероссийского Профсоюза образования о работе за период с </w:t>
      </w:r>
      <w:r w:rsidR="00BF2D66">
        <w:rPr>
          <w:b w:val="0"/>
          <w:bCs w:val="0"/>
          <w:szCs w:val="28"/>
        </w:rPr>
        <w:t>2019 года</w:t>
      </w:r>
      <w:r w:rsidR="003F3FBC">
        <w:rPr>
          <w:b w:val="0"/>
          <w:bCs w:val="0"/>
          <w:szCs w:val="28"/>
        </w:rPr>
        <w:t xml:space="preserve"> </w:t>
      </w:r>
      <w:r w:rsidRPr="00070AF0">
        <w:rPr>
          <w:b w:val="0"/>
          <w:bCs w:val="0"/>
          <w:szCs w:val="28"/>
        </w:rPr>
        <w:t xml:space="preserve"> по</w:t>
      </w:r>
      <w:r w:rsidR="003F3FBC">
        <w:rPr>
          <w:b w:val="0"/>
          <w:bCs w:val="0"/>
          <w:szCs w:val="28"/>
        </w:rPr>
        <w:t xml:space="preserve"> </w:t>
      </w:r>
      <w:r w:rsidRPr="00070AF0">
        <w:rPr>
          <w:b w:val="0"/>
          <w:bCs w:val="0"/>
          <w:szCs w:val="28"/>
        </w:rPr>
        <w:t xml:space="preserve"> 2024 год;</w:t>
      </w:r>
    </w:p>
    <w:p w:rsidR="002967F1" w:rsidRPr="00070AF0" w:rsidRDefault="002967F1" w:rsidP="002967F1">
      <w:pPr>
        <w:pStyle w:val="21"/>
        <w:spacing w:line="276" w:lineRule="auto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lastRenderedPageBreak/>
        <w:t xml:space="preserve">- об отчете контрольно-ревизионной комиссии первичной профсоюзной организации </w:t>
      </w:r>
      <w:r w:rsidR="00BF2D66" w:rsidRPr="00BF2D66">
        <w:rPr>
          <w:b w:val="0"/>
          <w:szCs w:val="28"/>
        </w:rPr>
        <w:t xml:space="preserve">МБУДО «Детская школа искусств» Приволжского района  г. </w:t>
      </w:r>
      <w:r w:rsidR="003F3FBC">
        <w:rPr>
          <w:b w:val="0"/>
          <w:bCs w:val="0"/>
          <w:szCs w:val="28"/>
        </w:rPr>
        <w:t xml:space="preserve">Казани </w:t>
      </w:r>
      <w:r w:rsidRPr="00070AF0">
        <w:rPr>
          <w:b w:val="0"/>
          <w:bCs w:val="0"/>
          <w:szCs w:val="28"/>
        </w:rPr>
        <w:t xml:space="preserve">Общероссийского Профсоюза образования о работе за период </w:t>
      </w:r>
      <w:r w:rsidR="003F3FBC">
        <w:rPr>
          <w:b w:val="0"/>
          <w:bCs w:val="0"/>
          <w:szCs w:val="28"/>
        </w:rPr>
        <w:t xml:space="preserve">  </w:t>
      </w:r>
      <w:r w:rsidRPr="00070AF0">
        <w:rPr>
          <w:b w:val="0"/>
          <w:bCs w:val="0"/>
          <w:szCs w:val="28"/>
        </w:rPr>
        <w:t xml:space="preserve">с </w:t>
      </w:r>
      <w:r w:rsidR="00BF2D66">
        <w:rPr>
          <w:b w:val="0"/>
          <w:bCs w:val="0"/>
          <w:szCs w:val="28"/>
        </w:rPr>
        <w:t>2019</w:t>
      </w:r>
      <w:r w:rsidR="003F3FBC">
        <w:rPr>
          <w:b w:val="0"/>
          <w:bCs w:val="0"/>
          <w:szCs w:val="28"/>
        </w:rPr>
        <w:t xml:space="preserve"> </w:t>
      </w:r>
      <w:r w:rsidR="00BF2D66">
        <w:rPr>
          <w:b w:val="0"/>
          <w:bCs w:val="0"/>
          <w:szCs w:val="28"/>
        </w:rPr>
        <w:t>г</w:t>
      </w:r>
      <w:r w:rsidRPr="00070AF0">
        <w:rPr>
          <w:b w:val="0"/>
          <w:bCs w:val="0"/>
          <w:szCs w:val="28"/>
        </w:rPr>
        <w:t>ода по</w:t>
      </w:r>
      <w:r w:rsidR="003F3FBC">
        <w:rPr>
          <w:b w:val="0"/>
          <w:bCs w:val="0"/>
          <w:szCs w:val="28"/>
        </w:rPr>
        <w:t xml:space="preserve"> </w:t>
      </w:r>
      <w:r w:rsidRPr="00070AF0">
        <w:rPr>
          <w:b w:val="0"/>
          <w:bCs w:val="0"/>
          <w:szCs w:val="28"/>
        </w:rPr>
        <w:t>2024 год</w:t>
      </w:r>
      <w:r w:rsidR="003F3FBC">
        <w:rPr>
          <w:b w:val="0"/>
          <w:bCs w:val="0"/>
          <w:szCs w:val="28"/>
        </w:rPr>
        <w:t>а</w:t>
      </w:r>
      <w:r w:rsidRPr="00070AF0">
        <w:rPr>
          <w:b w:val="0"/>
          <w:bCs w:val="0"/>
          <w:szCs w:val="28"/>
        </w:rPr>
        <w:t>;</w:t>
      </w:r>
    </w:p>
    <w:p w:rsidR="002967F1" w:rsidRPr="00070AF0" w:rsidRDefault="002967F1" w:rsidP="002967F1">
      <w:pPr>
        <w:pStyle w:val="21"/>
        <w:spacing w:line="276" w:lineRule="auto"/>
        <w:rPr>
          <w:b w:val="0"/>
          <w:bCs w:val="0"/>
          <w:szCs w:val="28"/>
        </w:rPr>
      </w:pPr>
      <w:r w:rsidRPr="0041785C">
        <w:rPr>
          <w:b w:val="0"/>
          <w:bCs w:val="0"/>
          <w:szCs w:val="28"/>
        </w:rPr>
        <w:t>- о прекращении полномочий выборных органов первичной профсоюзной организации</w:t>
      </w:r>
      <w:r w:rsidRPr="00070AF0">
        <w:rPr>
          <w:b w:val="0"/>
          <w:bCs w:val="0"/>
          <w:szCs w:val="28"/>
        </w:rPr>
        <w:t xml:space="preserve"> </w:t>
      </w:r>
      <w:r w:rsidR="00BF2D66" w:rsidRPr="00BF2D66">
        <w:rPr>
          <w:b w:val="0"/>
          <w:szCs w:val="28"/>
        </w:rPr>
        <w:t xml:space="preserve">МБУДО «Детская школа искусств» Приволжского района  г. </w:t>
      </w:r>
      <w:r w:rsidR="003F3FBC">
        <w:rPr>
          <w:b w:val="0"/>
          <w:bCs w:val="0"/>
          <w:szCs w:val="28"/>
        </w:rPr>
        <w:t>Казани</w:t>
      </w:r>
      <w:r w:rsidRPr="00070AF0">
        <w:rPr>
          <w:b w:val="0"/>
          <w:bCs w:val="0"/>
          <w:szCs w:val="28"/>
        </w:rPr>
        <w:t xml:space="preserve"> Общероссийского Профсоюза образования;</w:t>
      </w:r>
    </w:p>
    <w:p w:rsidR="002967F1" w:rsidRPr="00070AF0" w:rsidRDefault="002967F1" w:rsidP="002967F1">
      <w:pPr>
        <w:pStyle w:val="21"/>
        <w:spacing w:line="276" w:lineRule="auto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 xml:space="preserve">- об избрании председателя первичной профсоюзной организации </w:t>
      </w:r>
      <w:r w:rsidR="00BF2D66" w:rsidRPr="00BF2D66">
        <w:rPr>
          <w:b w:val="0"/>
          <w:szCs w:val="28"/>
        </w:rPr>
        <w:t>МБУДО «Детская школа искусств» Приволжского района  г.</w:t>
      </w:r>
      <w:r w:rsidR="00BF2D66" w:rsidRPr="00070AF0">
        <w:rPr>
          <w:szCs w:val="28"/>
        </w:rPr>
        <w:t xml:space="preserve"> </w:t>
      </w:r>
      <w:r w:rsidR="003F3FBC">
        <w:rPr>
          <w:b w:val="0"/>
          <w:bCs w:val="0"/>
          <w:szCs w:val="28"/>
        </w:rPr>
        <w:t xml:space="preserve">Казани </w:t>
      </w:r>
      <w:r w:rsidRPr="00070AF0">
        <w:rPr>
          <w:b w:val="0"/>
          <w:bCs w:val="0"/>
          <w:szCs w:val="28"/>
        </w:rPr>
        <w:t>Общероссийского Профсоюза образования;</w:t>
      </w:r>
    </w:p>
    <w:p w:rsidR="002967F1" w:rsidRPr="00070AF0" w:rsidRDefault="002967F1" w:rsidP="002967F1">
      <w:pPr>
        <w:autoSpaceDE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 xml:space="preserve">- об избрании профсоюзного комитета первичной профсоюзной организации </w:t>
      </w:r>
      <w:r w:rsidR="00BF2D66" w:rsidRPr="00070AF0">
        <w:rPr>
          <w:rFonts w:ascii="Times New Roman" w:hAnsi="Times New Roman"/>
          <w:sz w:val="28"/>
          <w:szCs w:val="28"/>
        </w:rPr>
        <w:t>МБУ</w:t>
      </w:r>
      <w:r w:rsidR="00BF2D66">
        <w:rPr>
          <w:rFonts w:ascii="Times New Roman" w:hAnsi="Times New Roman"/>
          <w:sz w:val="28"/>
          <w:szCs w:val="28"/>
        </w:rPr>
        <w:t>ДО</w:t>
      </w:r>
      <w:r w:rsidR="00BF2D66" w:rsidRPr="00070AF0">
        <w:rPr>
          <w:rFonts w:ascii="Times New Roman" w:hAnsi="Times New Roman"/>
          <w:sz w:val="28"/>
          <w:szCs w:val="28"/>
        </w:rPr>
        <w:t xml:space="preserve"> «</w:t>
      </w:r>
      <w:r w:rsidR="00BF2D66">
        <w:rPr>
          <w:rFonts w:ascii="Times New Roman" w:hAnsi="Times New Roman"/>
          <w:sz w:val="28"/>
          <w:szCs w:val="28"/>
        </w:rPr>
        <w:t>Детская школа искусств</w:t>
      </w:r>
      <w:r w:rsidR="00BF2D66" w:rsidRPr="00070AF0">
        <w:rPr>
          <w:rFonts w:ascii="Times New Roman" w:hAnsi="Times New Roman"/>
          <w:sz w:val="28"/>
          <w:szCs w:val="28"/>
        </w:rPr>
        <w:t>»</w:t>
      </w:r>
      <w:r w:rsidR="00BF2D66">
        <w:rPr>
          <w:rFonts w:ascii="Times New Roman" w:hAnsi="Times New Roman"/>
          <w:sz w:val="28"/>
          <w:szCs w:val="28"/>
        </w:rPr>
        <w:t xml:space="preserve"> Приволжского района </w:t>
      </w:r>
      <w:r w:rsidR="00BF2D66" w:rsidRPr="00070AF0">
        <w:rPr>
          <w:rFonts w:ascii="Times New Roman" w:hAnsi="Times New Roman"/>
          <w:sz w:val="28"/>
          <w:szCs w:val="28"/>
        </w:rPr>
        <w:t xml:space="preserve"> г. </w:t>
      </w:r>
      <w:r w:rsidR="003F3FBC">
        <w:rPr>
          <w:rFonts w:ascii="Times New Roman" w:hAnsi="Times New Roman"/>
          <w:sz w:val="28"/>
          <w:szCs w:val="28"/>
        </w:rPr>
        <w:t>Казани</w:t>
      </w:r>
      <w:r w:rsidRPr="00070AF0">
        <w:rPr>
          <w:rFonts w:ascii="Times New Roman" w:hAnsi="Times New Roman"/>
          <w:sz w:val="28"/>
          <w:szCs w:val="28"/>
        </w:rPr>
        <w:t xml:space="preserve"> Общероссийского Профсоюза образования</w:t>
      </w:r>
      <w:r w:rsidRPr="00070AF0">
        <w:rPr>
          <w:rFonts w:ascii="Times New Roman" w:hAnsi="Times New Roman"/>
          <w:b/>
          <w:bCs/>
          <w:sz w:val="28"/>
          <w:szCs w:val="28"/>
        </w:rPr>
        <w:t>;</w:t>
      </w:r>
    </w:p>
    <w:p w:rsidR="002967F1" w:rsidRDefault="002967F1" w:rsidP="003F3FBC">
      <w:pPr>
        <w:pStyle w:val="21"/>
        <w:spacing w:line="276" w:lineRule="auto"/>
        <w:rPr>
          <w:b w:val="0"/>
          <w:bCs w:val="0"/>
          <w:szCs w:val="28"/>
        </w:rPr>
      </w:pPr>
      <w:r w:rsidRPr="00070AF0">
        <w:rPr>
          <w:b w:val="0"/>
          <w:bCs w:val="0"/>
          <w:szCs w:val="28"/>
        </w:rPr>
        <w:t xml:space="preserve">- об избрании контрольно-ревизионной комиссии первичной профсоюзной организации </w:t>
      </w:r>
      <w:r w:rsidR="00BF2D66" w:rsidRPr="00BF2D66">
        <w:rPr>
          <w:b w:val="0"/>
          <w:szCs w:val="28"/>
        </w:rPr>
        <w:t>МБУДО «Детская школа искусств» Приволжского района  г.</w:t>
      </w:r>
      <w:r w:rsidR="00BF2D66" w:rsidRPr="00070AF0">
        <w:rPr>
          <w:szCs w:val="28"/>
        </w:rPr>
        <w:t xml:space="preserve"> </w:t>
      </w:r>
      <w:r w:rsidR="003F3FBC">
        <w:rPr>
          <w:b w:val="0"/>
          <w:bCs w:val="0"/>
          <w:szCs w:val="28"/>
        </w:rPr>
        <w:t>Казани</w:t>
      </w:r>
      <w:r w:rsidRPr="00070AF0">
        <w:rPr>
          <w:szCs w:val="28"/>
        </w:rPr>
        <w:t xml:space="preserve"> </w:t>
      </w:r>
      <w:r w:rsidRPr="00070AF0">
        <w:rPr>
          <w:b w:val="0"/>
          <w:bCs w:val="0"/>
          <w:szCs w:val="28"/>
        </w:rPr>
        <w:t>Общероссийского Профсоюза образования;</w:t>
      </w:r>
    </w:p>
    <w:p w:rsidR="002758A1" w:rsidRPr="002758A1" w:rsidRDefault="002758A1" w:rsidP="003F3FBC">
      <w:pPr>
        <w:pStyle w:val="21"/>
        <w:spacing w:line="276" w:lineRule="auto"/>
        <w:rPr>
          <w:bCs w:val="0"/>
          <w:szCs w:val="28"/>
        </w:rPr>
      </w:pPr>
      <w:r>
        <w:rPr>
          <w:b w:val="0"/>
          <w:bCs w:val="0"/>
          <w:szCs w:val="28"/>
        </w:rPr>
        <w:t xml:space="preserve">- об основных направлениях деятельности первичной профсоюзной организации на период </w:t>
      </w:r>
      <w:proofErr w:type="gramStart"/>
      <w:r>
        <w:rPr>
          <w:b w:val="0"/>
          <w:bCs w:val="0"/>
          <w:szCs w:val="28"/>
        </w:rPr>
        <w:t xml:space="preserve">с  </w:t>
      </w:r>
      <w:r w:rsidRPr="002758A1">
        <w:rPr>
          <w:bCs w:val="0"/>
          <w:szCs w:val="28"/>
        </w:rPr>
        <w:t>даты проведения</w:t>
      </w:r>
      <w:proofErr w:type="gramEnd"/>
      <w:r w:rsidRPr="002758A1">
        <w:rPr>
          <w:bCs w:val="0"/>
          <w:szCs w:val="28"/>
        </w:rPr>
        <w:t xml:space="preserve"> собрания</w:t>
      </w:r>
      <w:r>
        <w:rPr>
          <w:bCs w:val="0"/>
          <w:szCs w:val="28"/>
        </w:rPr>
        <w:t xml:space="preserve"> 2024 года до   даты окончания полномочий 2029 год (5 лет)</w:t>
      </w:r>
    </w:p>
    <w:p w:rsidR="003F3FBC" w:rsidRDefault="002967F1" w:rsidP="003F3FBC">
      <w:pPr>
        <w:tabs>
          <w:tab w:val="left" w:pos="1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>- об избрании делегат</w:t>
      </w:r>
      <w:r w:rsidR="003F3FBC">
        <w:rPr>
          <w:rFonts w:ascii="Times New Roman" w:hAnsi="Times New Roman"/>
          <w:sz w:val="28"/>
          <w:szCs w:val="28"/>
        </w:rPr>
        <w:t>а</w:t>
      </w:r>
      <w:r w:rsidRPr="00070AF0">
        <w:rPr>
          <w:rFonts w:ascii="Times New Roman" w:hAnsi="Times New Roman"/>
          <w:sz w:val="28"/>
          <w:szCs w:val="28"/>
        </w:rPr>
        <w:t xml:space="preserve"> </w:t>
      </w:r>
      <w:r w:rsidR="003F3FBC">
        <w:rPr>
          <w:rFonts w:ascii="Times New Roman" w:hAnsi="Times New Roman"/>
          <w:sz w:val="28"/>
          <w:szCs w:val="28"/>
        </w:rPr>
        <w:t>на</w:t>
      </w:r>
      <w:r w:rsidR="003F3FBC" w:rsidRPr="0013426E">
        <w:rPr>
          <w:rFonts w:ascii="Times New Roman" w:hAnsi="Times New Roman"/>
          <w:sz w:val="28"/>
          <w:szCs w:val="28"/>
        </w:rPr>
        <w:t xml:space="preserve"> </w:t>
      </w:r>
      <w:r w:rsidR="003F3FBC">
        <w:rPr>
          <w:rFonts w:ascii="Times New Roman" w:hAnsi="Times New Roman"/>
          <w:sz w:val="28"/>
          <w:szCs w:val="28"/>
          <w:lang w:val="en-US"/>
        </w:rPr>
        <w:t>IV</w:t>
      </w:r>
      <w:r w:rsidR="003F3FBC">
        <w:rPr>
          <w:rFonts w:ascii="Times New Roman" w:hAnsi="Times New Roman"/>
          <w:sz w:val="28"/>
          <w:szCs w:val="28"/>
        </w:rPr>
        <w:t xml:space="preserve"> отчетно-выборную  конференцию Территориальной организации Общероссийского Профсоюза образования Вахитовского и Приволжского районов города Казани 17 октября 2024 года.</w:t>
      </w:r>
    </w:p>
    <w:p w:rsidR="002967F1" w:rsidRPr="00070AF0" w:rsidRDefault="003F3FBC" w:rsidP="004A26E2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67F1" w:rsidRPr="00070AF0">
        <w:rPr>
          <w:rFonts w:ascii="Times New Roman" w:hAnsi="Times New Roman"/>
          <w:sz w:val="28"/>
          <w:szCs w:val="28"/>
        </w:rPr>
        <w:t xml:space="preserve">3. Предложить председателю и членам профсоюзного комитета ППО </w:t>
      </w:r>
      <w:r w:rsidR="002967F1" w:rsidRPr="00070AF0">
        <w:rPr>
          <w:rFonts w:ascii="Times New Roman" w:hAnsi="Times New Roman"/>
          <w:sz w:val="28"/>
          <w:szCs w:val="28"/>
        </w:rPr>
        <w:br/>
        <w:t xml:space="preserve">в срок до </w:t>
      </w:r>
      <w:r w:rsidR="008C1099" w:rsidRPr="008C1099">
        <w:rPr>
          <w:rFonts w:ascii="Times New Roman" w:hAnsi="Times New Roman"/>
          <w:sz w:val="28"/>
          <w:szCs w:val="28"/>
          <w:u w:val="single"/>
        </w:rPr>
        <w:t xml:space="preserve">08 апреля </w:t>
      </w:r>
      <w:r w:rsidR="002967F1" w:rsidRPr="008C1099">
        <w:rPr>
          <w:rFonts w:ascii="Times New Roman" w:hAnsi="Times New Roman"/>
          <w:sz w:val="28"/>
          <w:szCs w:val="28"/>
          <w:u w:val="single"/>
        </w:rPr>
        <w:t>2024 года</w:t>
      </w:r>
      <w:r w:rsidR="002967F1" w:rsidRPr="00070AF0">
        <w:rPr>
          <w:rFonts w:ascii="Times New Roman" w:hAnsi="Times New Roman"/>
          <w:sz w:val="28"/>
          <w:szCs w:val="28"/>
        </w:rPr>
        <w:t xml:space="preserve"> подготовить и внести на рассмотрение профсоюзного комитета ППО проекты постановлений Собрания ППО в соответствии с повесткой дня заседания, проекты составов рабочих органов, регламента Собрания ППО.</w:t>
      </w:r>
    </w:p>
    <w:p w:rsidR="002967F1" w:rsidRPr="00070AF0" w:rsidRDefault="002967F1" w:rsidP="002967F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>4. Предложить контрольно-ревизионной комиссии</w:t>
      </w:r>
      <w:r w:rsidRPr="00070AF0">
        <w:rPr>
          <w:rFonts w:ascii="Times New Roman" w:hAnsi="Times New Roman"/>
          <w:b/>
          <w:sz w:val="28"/>
          <w:szCs w:val="28"/>
        </w:rPr>
        <w:t xml:space="preserve"> </w:t>
      </w:r>
      <w:r w:rsidRPr="00070AF0">
        <w:rPr>
          <w:rFonts w:ascii="Times New Roman" w:hAnsi="Times New Roman"/>
          <w:sz w:val="28"/>
          <w:szCs w:val="28"/>
        </w:rPr>
        <w:t xml:space="preserve">ППО подготовить отчет о работе за период с </w:t>
      </w:r>
      <w:r w:rsidR="00BF2D66">
        <w:rPr>
          <w:rFonts w:ascii="Times New Roman" w:hAnsi="Times New Roman"/>
          <w:sz w:val="28"/>
          <w:szCs w:val="28"/>
        </w:rPr>
        <w:t xml:space="preserve">2019 года </w:t>
      </w:r>
      <w:r w:rsidRPr="00070AF0">
        <w:rPr>
          <w:rFonts w:ascii="Times New Roman" w:hAnsi="Times New Roman"/>
          <w:sz w:val="28"/>
          <w:szCs w:val="28"/>
        </w:rPr>
        <w:t xml:space="preserve"> по</w:t>
      </w:r>
      <w:r w:rsidR="003F3FBC">
        <w:rPr>
          <w:rFonts w:ascii="Times New Roman" w:hAnsi="Times New Roman"/>
          <w:sz w:val="28"/>
          <w:szCs w:val="28"/>
        </w:rPr>
        <w:t xml:space="preserve"> </w:t>
      </w:r>
      <w:r w:rsidR="00BF2D66">
        <w:rPr>
          <w:rFonts w:ascii="Times New Roman" w:hAnsi="Times New Roman"/>
          <w:sz w:val="28"/>
          <w:szCs w:val="28"/>
        </w:rPr>
        <w:t xml:space="preserve"> </w:t>
      </w:r>
      <w:r w:rsidRPr="00070AF0">
        <w:rPr>
          <w:rFonts w:ascii="Times New Roman" w:hAnsi="Times New Roman"/>
          <w:sz w:val="28"/>
          <w:szCs w:val="28"/>
        </w:rPr>
        <w:t xml:space="preserve">2024 год, ознакомить с ним профсоюзный комитет ППО, председателю контрольно-ревизионной комиссии ППО представить отчет на Собрании ППО. </w:t>
      </w:r>
    </w:p>
    <w:p w:rsidR="002967F1" w:rsidRPr="00070AF0" w:rsidRDefault="002967F1" w:rsidP="002967F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AF0">
        <w:rPr>
          <w:rFonts w:ascii="Times New Roman" w:hAnsi="Times New Roman"/>
          <w:sz w:val="28"/>
          <w:szCs w:val="28"/>
        </w:rPr>
        <w:t>5. </w:t>
      </w:r>
      <w:proofErr w:type="gramStart"/>
      <w:r w:rsidRPr="00070A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70AF0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председателя ППО </w:t>
      </w:r>
      <w:r w:rsidR="008C1099" w:rsidRPr="00070AF0">
        <w:rPr>
          <w:rFonts w:ascii="Times New Roman" w:hAnsi="Times New Roman"/>
          <w:sz w:val="28"/>
          <w:szCs w:val="28"/>
        </w:rPr>
        <w:t>МБУ</w:t>
      </w:r>
      <w:r w:rsidR="008C1099">
        <w:rPr>
          <w:rFonts w:ascii="Times New Roman" w:hAnsi="Times New Roman"/>
          <w:sz w:val="28"/>
          <w:szCs w:val="28"/>
        </w:rPr>
        <w:t>ДО</w:t>
      </w:r>
      <w:r w:rsidR="008C1099" w:rsidRPr="00070AF0">
        <w:rPr>
          <w:rFonts w:ascii="Times New Roman" w:hAnsi="Times New Roman"/>
          <w:sz w:val="28"/>
          <w:szCs w:val="28"/>
        </w:rPr>
        <w:t xml:space="preserve"> «</w:t>
      </w:r>
      <w:r w:rsidR="008C1099">
        <w:rPr>
          <w:rFonts w:ascii="Times New Roman" w:hAnsi="Times New Roman"/>
          <w:sz w:val="28"/>
          <w:szCs w:val="28"/>
        </w:rPr>
        <w:t>Детская школа искусств</w:t>
      </w:r>
      <w:r w:rsidR="008C1099" w:rsidRPr="00070AF0">
        <w:rPr>
          <w:rFonts w:ascii="Times New Roman" w:hAnsi="Times New Roman"/>
          <w:sz w:val="28"/>
          <w:szCs w:val="28"/>
        </w:rPr>
        <w:t>»</w:t>
      </w:r>
      <w:r w:rsidR="008C1099">
        <w:rPr>
          <w:rFonts w:ascii="Times New Roman" w:hAnsi="Times New Roman"/>
          <w:sz w:val="28"/>
          <w:szCs w:val="28"/>
        </w:rPr>
        <w:t xml:space="preserve"> Приволжского района </w:t>
      </w:r>
      <w:r w:rsidR="008C1099" w:rsidRPr="00070AF0">
        <w:rPr>
          <w:rFonts w:ascii="Times New Roman" w:hAnsi="Times New Roman"/>
          <w:sz w:val="28"/>
          <w:szCs w:val="28"/>
        </w:rPr>
        <w:t xml:space="preserve"> г. </w:t>
      </w:r>
      <w:r w:rsidR="003F3FBC">
        <w:rPr>
          <w:rFonts w:ascii="Times New Roman" w:hAnsi="Times New Roman"/>
          <w:sz w:val="28"/>
          <w:szCs w:val="28"/>
        </w:rPr>
        <w:t>Казани</w:t>
      </w:r>
      <w:r w:rsidRPr="00070AF0">
        <w:rPr>
          <w:rFonts w:ascii="Times New Roman" w:hAnsi="Times New Roman"/>
          <w:sz w:val="28"/>
          <w:szCs w:val="28"/>
        </w:rPr>
        <w:t>.</w:t>
      </w:r>
    </w:p>
    <w:p w:rsidR="002967F1" w:rsidRPr="00070AF0" w:rsidRDefault="002967F1" w:rsidP="002967F1">
      <w:pPr>
        <w:spacing w:after="0"/>
        <w:ind w:right="125" w:firstLine="709"/>
        <w:rPr>
          <w:rFonts w:ascii="Times New Roman" w:hAnsi="Times New Roman"/>
          <w:sz w:val="28"/>
          <w:szCs w:val="28"/>
        </w:rPr>
      </w:pPr>
    </w:p>
    <w:p w:rsidR="00285E33" w:rsidRDefault="00285E33" w:rsidP="002967F1">
      <w:pPr>
        <w:rPr>
          <w:rFonts w:ascii="Times New Roman" w:hAnsi="Times New Roman"/>
          <w:sz w:val="28"/>
          <w:szCs w:val="28"/>
        </w:rPr>
      </w:pPr>
    </w:p>
    <w:p w:rsidR="008F014B" w:rsidRPr="00162E3B" w:rsidRDefault="002967F1" w:rsidP="002967F1">
      <w:r w:rsidRPr="009875E7">
        <w:rPr>
          <w:rFonts w:ascii="Times New Roman" w:hAnsi="Times New Roman"/>
          <w:b/>
          <w:sz w:val="28"/>
          <w:szCs w:val="28"/>
        </w:rPr>
        <w:t>Председатель ППО</w:t>
      </w:r>
      <w:r w:rsidRPr="00070AF0">
        <w:rPr>
          <w:rFonts w:ascii="Times New Roman" w:hAnsi="Times New Roman"/>
          <w:sz w:val="28"/>
          <w:szCs w:val="28"/>
        </w:rPr>
        <w:t xml:space="preserve">   </w:t>
      </w:r>
      <w:r w:rsidR="008C1099">
        <w:rPr>
          <w:rFonts w:ascii="Times New Roman" w:hAnsi="Times New Roman"/>
          <w:sz w:val="28"/>
          <w:szCs w:val="28"/>
        </w:rPr>
        <w:t xml:space="preserve">  </w:t>
      </w:r>
      <w:r w:rsidR="008C1099" w:rsidRPr="008C109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8C1099" w:rsidRPr="008C1099">
        <w:rPr>
          <w:rFonts w:ascii="Times New Roman" w:hAnsi="Times New Roman"/>
          <w:sz w:val="28"/>
          <w:szCs w:val="28"/>
          <w:u w:val="single"/>
        </w:rPr>
        <w:t>Г.Х.Абузярова</w:t>
      </w:r>
      <w:proofErr w:type="spellEnd"/>
      <w:r w:rsidRPr="008C1099">
        <w:rPr>
          <w:rFonts w:ascii="Times New Roman" w:hAnsi="Times New Roman"/>
          <w:sz w:val="28"/>
          <w:szCs w:val="28"/>
          <w:u w:val="single"/>
        </w:rPr>
        <w:t xml:space="preserve">            </w:t>
      </w:r>
      <w:r w:rsidRPr="00070AF0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3F3FBC">
        <w:rPr>
          <w:rFonts w:ascii="Times New Roman" w:hAnsi="Times New Roman"/>
          <w:sz w:val="28"/>
          <w:szCs w:val="28"/>
        </w:rPr>
        <w:t xml:space="preserve"> </w:t>
      </w:r>
    </w:p>
    <w:sectPr w:rsidR="008F014B" w:rsidRPr="00162E3B" w:rsidSect="0056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D43"/>
    <w:rsid w:val="00135D41"/>
    <w:rsid w:val="00146DB9"/>
    <w:rsid w:val="00162E3B"/>
    <w:rsid w:val="001B63E0"/>
    <w:rsid w:val="00253E7A"/>
    <w:rsid w:val="002758A1"/>
    <w:rsid w:val="00285E33"/>
    <w:rsid w:val="002967F1"/>
    <w:rsid w:val="003433E5"/>
    <w:rsid w:val="00345B3E"/>
    <w:rsid w:val="00386627"/>
    <w:rsid w:val="003F3FBC"/>
    <w:rsid w:val="0041785C"/>
    <w:rsid w:val="004A26E2"/>
    <w:rsid w:val="005637DB"/>
    <w:rsid w:val="00610029"/>
    <w:rsid w:val="00613039"/>
    <w:rsid w:val="0065608F"/>
    <w:rsid w:val="00687804"/>
    <w:rsid w:val="00697427"/>
    <w:rsid w:val="00742B6A"/>
    <w:rsid w:val="007924CF"/>
    <w:rsid w:val="00891EC6"/>
    <w:rsid w:val="008C1099"/>
    <w:rsid w:val="008C7D43"/>
    <w:rsid w:val="00934E25"/>
    <w:rsid w:val="009875E7"/>
    <w:rsid w:val="00A64CE4"/>
    <w:rsid w:val="00A90EA2"/>
    <w:rsid w:val="00AE5F45"/>
    <w:rsid w:val="00B014D6"/>
    <w:rsid w:val="00BB0565"/>
    <w:rsid w:val="00BF2D66"/>
    <w:rsid w:val="00D16E75"/>
    <w:rsid w:val="00D37B3F"/>
    <w:rsid w:val="00D905ED"/>
    <w:rsid w:val="00F23FBA"/>
    <w:rsid w:val="00FA10E7"/>
    <w:rsid w:val="00FF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43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69742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"/>
    <w:basedOn w:val="a"/>
    <w:uiPriority w:val="34"/>
    <w:qFormat/>
    <w:rsid w:val="002967F1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2967F1"/>
    <w:pPr>
      <w:spacing w:after="0" w:line="100" w:lineRule="atLeast"/>
      <w:ind w:firstLine="709"/>
      <w:jc w:val="both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styleId="a5">
    <w:name w:val="Intense Reference"/>
    <w:basedOn w:val="a0"/>
    <w:uiPriority w:val="32"/>
    <w:qFormat/>
    <w:rsid w:val="00F23FBA"/>
    <w:rPr>
      <w:b/>
      <w:bCs/>
      <w:smallCaps/>
      <w:color w:val="4F81BD" w:themeColor="accent1"/>
      <w:spacing w:val="5"/>
    </w:rPr>
  </w:style>
  <w:style w:type="character" w:customStyle="1" w:styleId="30">
    <w:name w:val="Заголовок 3 Знак"/>
    <w:basedOn w:val="a0"/>
    <w:link w:val="3"/>
    <w:rsid w:val="006974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7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74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77CBC-A9BB-40AE-8A25-491729CA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днс</cp:lastModifiedBy>
  <cp:revision>2</cp:revision>
  <cp:lastPrinted>2024-03-15T12:59:00Z</cp:lastPrinted>
  <dcterms:created xsi:type="dcterms:W3CDTF">2024-04-01T08:15:00Z</dcterms:created>
  <dcterms:modified xsi:type="dcterms:W3CDTF">2024-04-01T08:15:00Z</dcterms:modified>
</cp:coreProperties>
</file>